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6BD" w:rsidRPr="009C56BD" w:rsidRDefault="009C56BD" w:rsidP="009C56BD">
      <w:pPr>
        <w:rPr>
          <w:sz w:val="40"/>
          <w:szCs w:val="40"/>
        </w:rPr>
      </w:pPr>
      <w:r w:rsidRPr="009C56BD">
        <w:rPr>
          <w:sz w:val="40"/>
          <w:szCs w:val="40"/>
        </w:rPr>
        <w:t>Concussion: More than ‘getting your bell rung’</w:t>
      </w: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SCIENCE</w:t>
      </w: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Before reading:</w:t>
      </w: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1. Explain what you know about a concussion.</w:t>
      </w: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2. Have you ever had a concussion? If so, how did it happen? What symptoms did you experience?</w:t>
      </w: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During reading:</w:t>
      </w: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1. What is a concussion?</w:t>
      </w: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2. List five symptoms of a concussion. How long can symptoms last?</w:t>
      </w: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3. After how many concussions is a person at risk of developing life-long problems?</w:t>
      </w: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4. How common are concussions?</w:t>
      </w: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5. Describe a neuron and axon and what they do.</w:t>
      </w: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6. Explain two ways in which the body protects the brain from concussions.</w:t>
      </w: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7. Describe two ways in which a brain and its components can be damaged by a concussion.</w:t>
      </w: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8. When do symptoms of axon damage show up?</w:t>
      </w: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9. What do </w:t>
      </w:r>
      <w:proofErr w:type="spellStart"/>
      <w:r>
        <w:rPr>
          <w:rFonts w:ascii="Times" w:hAnsi="Times" w:cs="Times"/>
          <w:sz w:val="26"/>
          <w:szCs w:val="26"/>
        </w:rPr>
        <w:t>Molfese’s</w:t>
      </w:r>
      <w:proofErr w:type="spellEnd"/>
      <w:r>
        <w:rPr>
          <w:rFonts w:ascii="Times" w:hAnsi="Times" w:cs="Times"/>
          <w:sz w:val="26"/>
          <w:szCs w:val="26"/>
        </w:rPr>
        <w:t xml:space="preserve"> special nets measure, and how?</w:t>
      </w: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10. How long after a concussion can memory be impaired? What part of the brain do scientists monitor to detect memory problems?</w:t>
      </w: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11. What part of the brain do scientists monitor to detect problems paying attention? Explain </w:t>
      </w:r>
      <w:proofErr w:type="spellStart"/>
      <w:r>
        <w:rPr>
          <w:rFonts w:ascii="Times" w:hAnsi="Times" w:cs="Times"/>
          <w:sz w:val="26"/>
          <w:szCs w:val="26"/>
        </w:rPr>
        <w:t>Molfese’s</w:t>
      </w:r>
      <w:proofErr w:type="spellEnd"/>
      <w:r>
        <w:rPr>
          <w:rFonts w:ascii="Times" w:hAnsi="Times" w:cs="Times"/>
          <w:sz w:val="26"/>
          <w:szCs w:val="26"/>
        </w:rPr>
        <w:t xml:space="preserve"> test for this.</w:t>
      </w: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12. Give two reasons why people sometimes don’t seek medical attention after a head injury.</w:t>
      </w: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13. Explain how failing to report concussion symptoms in order to stay involved in a sport can actually backfire — at least in the long run.</w:t>
      </w: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14. What is the STAR system?</w:t>
      </w: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15. How does </w:t>
      </w:r>
      <w:proofErr w:type="spellStart"/>
      <w:r>
        <w:rPr>
          <w:rFonts w:ascii="Times" w:hAnsi="Times" w:cs="Times"/>
          <w:sz w:val="26"/>
          <w:szCs w:val="26"/>
        </w:rPr>
        <w:t>Rowson’s</w:t>
      </w:r>
      <w:proofErr w:type="spellEnd"/>
      <w:r>
        <w:rPr>
          <w:rFonts w:ascii="Times" w:hAnsi="Times" w:cs="Times"/>
          <w:sz w:val="26"/>
          <w:szCs w:val="26"/>
        </w:rPr>
        <w:t xml:space="preserve"> team measure velocity?</w:t>
      </w: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16. Explain how a linear </w:t>
      </w:r>
      <w:proofErr w:type="spellStart"/>
      <w:r>
        <w:rPr>
          <w:rFonts w:ascii="Times" w:hAnsi="Times" w:cs="Times"/>
          <w:sz w:val="26"/>
          <w:szCs w:val="26"/>
        </w:rPr>
        <w:t>impactor</w:t>
      </w:r>
      <w:proofErr w:type="spellEnd"/>
      <w:r>
        <w:rPr>
          <w:rFonts w:ascii="Times" w:hAnsi="Times" w:cs="Times"/>
          <w:sz w:val="26"/>
          <w:szCs w:val="26"/>
        </w:rPr>
        <w:t xml:space="preserve"> tests helmets. What two key pieces of data about an impact can it provide?</w:t>
      </w: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After reading:</w:t>
      </w: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1. Do you think coaches and trainers should be required to use </w:t>
      </w:r>
      <w:proofErr w:type="spellStart"/>
      <w:r>
        <w:rPr>
          <w:rFonts w:ascii="Times" w:hAnsi="Times" w:cs="Times"/>
          <w:sz w:val="26"/>
          <w:szCs w:val="26"/>
        </w:rPr>
        <w:t>Molfese’s</w:t>
      </w:r>
      <w:proofErr w:type="spellEnd"/>
      <w:r>
        <w:rPr>
          <w:rFonts w:ascii="Times" w:hAnsi="Times" w:cs="Times"/>
          <w:sz w:val="26"/>
          <w:szCs w:val="26"/>
        </w:rPr>
        <w:t xml:space="preserve"> head nets on athletes? How </w:t>
      </w:r>
      <w:r>
        <w:rPr>
          <w:rFonts w:ascii="Times" w:hAnsi="Times" w:cs="Times"/>
          <w:sz w:val="26"/>
          <w:szCs w:val="26"/>
        </w:rPr>
        <w:lastRenderedPageBreak/>
        <w:t>often, and after what type of plays or injuries, should the nets be used?</w:t>
      </w: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bookmarkStart w:id="0" w:name="_GoBack"/>
      <w:bookmarkEnd w:id="0"/>
    </w:p>
    <w:p w:rsidR="009C56BD" w:rsidRDefault="009C56BD" w:rsidP="009C56BD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1. Given what you now know about concussions, do you think it’s safe to allow children to play football and other high-impact sports and activities? Explain your answer.</w:t>
      </w:r>
    </w:p>
    <w:p w:rsidR="00A200B5" w:rsidRDefault="009C56BD" w:rsidP="009C56BD">
      <w:r>
        <w:rPr>
          <w:rFonts w:ascii="Times" w:hAnsi="Times" w:cs="Times"/>
          <w:sz w:val="26"/>
          <w:szCs w:val="26"/>
        </w:rPr>
        <w:t xml:space="preserve">2. Do you think football helmets ranked poorly by </w:t>
      </w:r>
      <w:proofErr w:type="spellStart"/>
      <w:r>
        <w:rPr>
          <w:rFonts w:ascii="Times" w:hAnsi="Times" w:cs="Times"/>
          <w:sz w:val="26"/>
          <w:szCs w:val="26"/>
        </w:rPr>
        <w:t>Rowson’s</w:t>
      </w:r>
      <w:proofErr w:type="spellEnd"/>
      <w:r>
        <w:rPr>
          <w:rFonts w:ascii="Times" w:hAnsi="Times" w:cs="Times"/>
          <w:sz w:val="26"/>
          <w:szCs w:val="26"/>
        </w:rPr>
        <w:t xml:space="preserve"> STAR system should be sold? Explain your answer. Would you buy a poorly ranked helmet — even if it </w:t>
      </w:r>
      <w:proofErr w:type="gramStart"/>
      <w:r>
        <w:rPr>
          <w:rFonts w:ascii="Times" w:hAnsi="Times" w:cs="Times"/>
          <w:sz w:val="26"/>
          <w:szCs w:val="26"/>
        </w:rPr>
        <w:t>was</w:t>
      </w:r>
      <w:proofErr w:type="gramEnd"/>
      <w:r>
        <w:rPr>
          <w:rFonts w:ascii="Times" w:hAnsi="Times" w:cs="Times"/>
          <w:sz w:val="26"/>
          <w:szCs w:val="26"/>
        </w:rPr>
        <w:t xml:space="preserve"> very inexpensive? What if it was free: Would you use it instead of buying a better helmet? Why?</w:t>
      </w:r>
    </w:p>
    <w:sectPr w:rsidR="00A200B5" w:rsidSect="009C56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6BD"/>
    <w:rsid w:val="009C56BD"/>
    <w:rsid w:val="00A0652C"/>
    <w:rsid w:val="00A2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56B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6B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56B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6B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302</Words>
  <Characters>1724</Characters>
  <Application>Microsoft Macintosh Word</Application>
  <DocSecurity>0</DocSecurity>
  <Lines>14</Lines>
  <Paragraphs>4</Paragraphs>
  <ScaleCrop>false</ScaleCrop>
  <Company>Spring Lake Park Schools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2013-10-15T15:54:00Z</dcterms:created>
  <dcterms:modified xsi:type="dcterms:W3CDTF">2013-10-15T15:56:00Z</dcterms:modified>
</cp:coreProperties>
</file>